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99D" w:rsidRDefault="0048499D">
      <w:pPr>
        <w:pStyle w:val="ConsPlusTitlePage"/>
      </w:pPr>
      <w:r>
        <w:br/>
      </w:r>
    </w:p>
    <w:p w:rsidR="0048499D" w:rsidRDefault="0048499D">
      <w:pPr>
        <w:pStyle w:val="ConsPlusNormal"/>
        <w:ind w:firstLine="540"/>
        <w:jc w:val="both"/>
        <w:outlineLvl w:val="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8499D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8499D" w:rsidRDefault="0048499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8499D" w:rsidRDefault="0048499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8499D" w:rsidRDefault="0048499D">
            <w:pPr>
              <w:pStyle w:val="ConsPlusNormal"/>
              <w:jc w:val="right"/>
            </w:pPr>
            <w:r>
              <w:rPr>
                <w:b/>
                <w:color w:val="392C69"/>
              </w:rPr>
              <w:t>Актуально на 10.02.2025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8499D" w:rsidRDefault="0048499D">
            <w:pPr>
              <w:pStyle w:val="ConsPlusNormal"/>
            </w:pPr>
          </w:p>
        </w:tc>
      </w:tr>
    </w:tbl>
    <w:p w:rsidR="0048499D" w:rsidRPr="00DF0AEB" w:rsidRDefault="0048499D">
      <w:pPr>
        <w:pStyle w:val="ConsPlusNormal"/>
        <w:spacing w:before="280"/>
        <w:jc w:val="right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 xml:space="preserve">В Арбитражный суд ______________________________________________ </w:t>
      </w:r>
      <w:hyperlink w:anchor="P82">
        <w:r w:rsidRPr="00DF0AEB">
          <w:rPr>
            <w:rFonts w:ascii="Times New Roman" w:hAnsi="Times New Roman" w:cs="Times New Roman"/>
            <w:color w:val="0000FF"/>
          </w:rPr>
          <w:t>&lt;1&gt;</w:t>
        </w:r>
      </w:hyperlink>
    </w:p>
    <w:p w:rsidR="0048499D" w:rsidRPr="00DF0AEB" w:rsidRDefault="0048499D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8499D" w:rsidRPr="00DF0AEB" w:rsidRDefault="0048499D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DF0AEB">
        <w:rPr>
          <w:rFonts w:ascii="Times New Roman" w:hAnsi="Times New Roman" w:cs="Times New Roman"/>
        </w:rPr>
        <w:t>Заявитель: ________________________________ (наименование или Ф.И.О.</w:t>
      </w:r>
      <w:proofErr w:type="gramEnd"/>
    </w:p>
    <w:p w:rsidR="0048499D" w:rsidRPr="00DF0AEB" w:rsidRDefault="0048499D">
      <w:pPr>
        <w:pStyle w:val="ConsPlusNormal"/>
        <w:jc w:val="right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конкурсного кредитора)</w:t>
      </w:r>
    </w:p>
    <w:p w:rsidR="0048499D" w:rsidRPr="00DF0AEB" w:rsidRDefault="0048499D">
      <w:pPr>
        <w:pStyle w:val="ConsPlusNormal"/>
        <w:jc w:val="right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адрес или место жительства (пребывания): __________________________,</w:t>
      </w:r>
    </w:p>
    <w:p w:rsidR="0048499D" w:rsidRPr="00DF0AEB" w:rsidRDefault="0048499D">
      <w:pPr>
        <w:pStyle w:val="ConsPlusNormal"/>
        <w:jc w:val="right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телефон: ________________________, факс: ___________________________</w:t>
      </w:r>
    </w:p>
    <w:p w:rsidR="0048499D" w:rsidRPr="00DF0AEB" w:rsidRDefault="0048499D">
      <w:pPr>
        <w:pStyle w:val="ConsPlusNormal"/>
        <w:jc w:val="right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адрес электронной почты: ___________________________________________</w:t>
      </w:r>
    </w:p>
    <w:p w:rsidR="0048499D" w:rsidRPr="00DF0AEB" w:rsidRDefault="0048499D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8499D" w:rsidRPr="00DF0AEB" w:rsidRDefault="0048499D">
      <w:pPr>
        <w:pStyle w:val="ConsPlusNormal"/>
        <w:jc w:val="right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Вариант для заявителя-гражданина:</w:t>
      </w:r>
    </w:p>
    <w:p w:rsidR="0048499D" w:rsidRPr="00DF0AEB" w:rsidRDefault="0048499D">
      <w:pPr>
        <w:pStyle w:val="ConsPlusNormal"/>
        <w:jc w:val="right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дата и место рождения: ____________________________________________,</w:t>
      </w:r>
    </w:p>
    <w:p w:rsidR="0048499D" w:rsidRPr="00DF0AEB" w:rsidRDefault="0048499D">
      <w:pPr>
        <w:pStyle w:val="ConsPlusNormal"/>
        <w:jc w:val="right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место работы или дата и место государственной регистрации в качестве</w:t>
      </w:r>
    </w:p>
    <w:p w:rsidR="0048499D" w:rsidRPr="00DF0AEB" w:rsidRDefault="0048499D">
      <w:pPr>
        <w:pStyle w:val="ConsPlusNormal"/>
        <w:jc w:val="right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индивидуального предпринимателя: __________________________________,</w:t>
      </w:r>
    </w:p>
    <w:p w:rsidR="0048499D" w:rsidRPr="00DF0AEB" w:rsidRDefault="0048499D">
      <w:pPr>
        <w:pStyle w:val="ConsPlusNormal"/>
        <w:jc w:val="right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идентификатор гражданина: __________________________________________</w:t>
      </w:r>
    </w:p>
    <w:p w:rsidR="0048499D" w:rsidRPr="00DF0AEB" w:rsidRDefault="0048499D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8499D" w:rsidRPr="00DF0AEB" w:rsidRDefault="0048499D">
      <w:pPr>
        <w:pStyle w:val="ConsPlusNormal"/>
        <w:jc w:val="right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Вариант для заявителя-организации:</w:t>
      </w:r>
    </w:p>
    <w:p w:rsidR="0048499D" w:rsidRPr="00DF0AEB" w:rsidRDefault="0048499D">
      <w:pPr>
        <w:pStyle w:val="ConsPlusNormal"/>
        <w:jc w:val="right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ИНН: _______________________________________________________________</w:t>
      </w:r>
    </w:p>
    <w:p w:rsidR="0048499D" w:rsidRPr="00DF0AEB" w:rsidRDefault="0048499D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8499D" w:rsidRPr="00DF0AEB" w:rsidRDefault="0048499D">
      <w:pPr>
        <w:pStyle w:val="ConsPlusNormal"/>
        <w:jc w:val="right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Вариант.</w:t>
      </w:r>
    </w:p>
    <w:p w:rsidR="0048499D" w:rsidRPr="00DF0AEB" w:rsidRDefault="0048499D">
      <w:pPr>
        <w:pStyle w:val="ConsPlusNormal"/>
        <w:jc w:val="right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 xml:space="preserve">Представитель заявителя: _______________________________________ </w:t>
      </w:r>
      <w:hyperlink w:anchor="P84">
        <w:r w:rsidRPr="00DF0AEB">
          <w:rPr>
            <w:rFonts w:ascii="Times New Roman" w:hAnsi="Times New Roman" w:cs="Times New Roman"/>
            <w:color w:val="0000FF"/>
          </w:rPr>
          <w:t>&lt;2&gt;</w:t>
        </w:r>
      </w:hyperlink>
    </w:p>
    <w:p w:rsidR="0048499D" w:rsidRPr="00DF0AEB" w:rsidRDefault="0048499D">
      <w:pPr>
        <w:pStyle w:val="ConsPlusNormal"/>
        <w:jc w:val="right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адрес: ____________________________________________________________,</w:t>
      </w:r>
    </w:p>
    <w:p w:rsidR="0048499D" w:rsidRPr="00DF0AEB" w:rsidRDefault="0048499D">
      <w:pPr>
        <w:pStyle w:val="ConsPlusNormal"/>
        <w:jc w:val="right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телефон: _________________________, факс: _________________________,</w:t>
      </w:r>
    </w:p>
    <w:p w:rsidR="0048499D" w:rsidRPr="00DF0AEB" w:rsidRDefault="0048499D">
      <w:pPr>
        <w:pStyle w:val="ConsPlusNormal"/>
        <w:jc w:val="right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адрес электронной почты: ___________________________________________</w:t>
      </w:r>
    </w:p>
    <w:p w:rsidR="0048499D" w:rsidRPr="00DF0AEB" w:rsidRDefault="0048499D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8499D" w:rsidRPr="00DF0AEB" w:rsidRDefault="0048499D">
      <w:pPr>
        <w:pStyle w:val="ConsPlusNormal"/>
        <w:jc w:val="right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Должник: _______________________________________ (Ф.И.О. гражданина)</w:t>
      </w:r>
    </w:p>
    <w:p w:rsidR="0048499D" w:rsidRPr="00DF0AEB" w:rsidRDefault="0048499D">
      <w:pPr>
        <w:pStyle w:val="ConsPlusNormal"/>
        <w:jc w:val="right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адрес: ____________________________________________________________,</w:t>
      </w:r>
    </w:p>
    <w:p w:rsidR="0048499D" w:rsidRPr="00DF0AEB" w:rsidRDefault="0048499D">
      <w:pPr>
        <w:pStyle w:val="ConsPlusNormal"/>
        <w:jc w:val="right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телефон: _______________________, факс: ___________________________,</w:t>
      </w:r>
    </w:p>
    <w:p w:rsidR="0048499D" w:rsidRPr="00DF0AEB" w:rsidRDefault="0048499D">
      <w:pPr>
        <w:pStyle w:val="ConsPlusNormal"/>
        <w:jc w:val="right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адрес электронной почты: __________________________________________,</w:t>
      </w:r>
    </w:p>
    <w:p w:rsidR="0048499D" w:rsidRPr="00DF0AEB" w:rsidRDefault="0048499D">
      <w:pPr>
        <w:pStyle w:val="ConsPlusNormal"/>
        <w:jc w:val="right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дата и место рождения: ____________________________ (если известны),</w:t>
      </w:r>
    </w:p>
    <w:p w:rsidR="0048499D" w:rsidRPr="00DF0AEB" w:rsidRDefault="0048499D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DF0AEB">
        <w:rPr>
          <w:rFonts w:ascii="Times New Roman" w:hAnsi="Times New Roman" w:cs="Times New Roman"/>
        </w:rPr>
        <w:t>(Вариант для заявителя-гражданина:</w:t>
      </w:r>
      <w:proofErr w:type="gramEnd"/>
    </w:p>
    <w:p w:rsidR="0048499D" w:rsidRPr="00DF0AEB" w:rsidRDefault="0048499D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DF0AEB">
        <w:rPr>
          <w:rFonts w:ascii="Times New Roman" w:hAnsi="Times New Roman" w:cs="Times New Roman"/>
        </w:rPr>
        <w:t>Дата и место рождения должника неизвестны)</w:t>
      </w:r>
      <w:proofErr w:type="gramEnd"/>
    </w:p>
    <w:p w:rsidR="0048499D" w:rsidRPr="00DF0AEB" w:rsidRDefault="0048499D">
      <w:pPr>
        <w:pStyle w:val="ConsPlusNormal"/>
        <w:jc w:val="right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место работы: _____________________________________ (если известно),</w:t>
      </w:r>
    </w:p>
    <w:p w:rsidR="0048499D" w:rsidRPr="00DF0AEB" w:rsidRDefault="0048499D">
      <w:pPr>
        <w:pStyle w:val="ConsPlusNormal"/>
        <w:jc w:val="right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идентификатор гражданина: __________________________ (если известен)</w:t>
      </w:r>
    </w:p>
    <w:p w:rsidR="0048499D" w:rsidRPr="00DF0AEB" w:rsidRDefault="0048499D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DF0AEB">
        <w:rPr>
          <w:rFonts w:ascii="Times New Roman" w:hAnsi="Times New Roman" w:cs="Times New Roman"/>
        </w:rPr>
        <w:t>(Вариант для заявителя-гражданина:</w:t>
      </w:r>
      <w:proofErr w:type="gramEnd"/>
    </w:p>
    <w:p w:rsidR="0048499D" w:rsidRPr="00DF0AEB" w:rsidRDefault="0048499D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DF0AEB">
        <w:rPr>
          <w:rFonts w:ascii="Times New Roman" w:hAnsi="Times New Roman" w:cs="Times New Roman"/>
        </w:rPr>
        <w:t>Идентификатор должника неизвестен)</w:t>
      </w:r>
      <w:proofErr w:type="gramEnd"/>
    </w:p>
    <w:p w:rsidR="0048499D" w:rsidRPr="00DF0AEB" w:rsidRDefault="0048499D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8499D" w:rsidRPr="00DF0AEB" w:rsidRDefault="0048499D">
      <w:pPr>
        <w:pStyle w:val="ConsPlusNormal"/>
        <w:jc w:val="right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 xml:space="preserve">Госпошлина: _________________________ рублей </w:t>
      </w:r>
      <w:hyperlink w:anchor="P85">
        <w:r w:rsidRPr="00DF0AEB">
          <w:rPr>
            <w:rFonts w:ascii="Times New Roman" w:hAnsi="Times New Roman" w:cs="Times New Roman"/>
            <w:color w:val="0000FF"/>
          </w:rPr>
          <w:t>&lt;3&gt;</w:t>
        </w:r>
      </w:hyperlink>
    </w:p>
    <w:p w:rsidR="0048499D" w:rsidRPr="00DF0AEB" w:rsidRDefault="0048499D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48499D" w:rsidRPr="00DF0AEB" w:rsidRDefault="0048499D">
      <w:pPr>
        <w:pStyle w:val="ConsPlusNormal"/>
        <w:jc w:val="center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Заявление</w:t>
      </w:r>
    </w:p>
    <w:p w:rsidR="0048499D" w:rsidRPr="00DF0AEB" w:rsidRDefault="0048499D">
      <w:pPr>
        <w:pStyle w:val="ConsPlusNormal"/>
        <w:jc w:val="center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о признании гражданина несостоятельным (банкротом)</w:t>
      </w:r>
    </w:p>
    <w:p w:rsidR="0048499D" w:rsidRPr="00DF0AEB" w:rsidRDefault="0048499D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8499D" w:rsidRPr="00DF0AEB" w:rsidRDefault="0048499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По состоянию на "___"________ ____ г. размер требований к должнику составляет</w:t>
      </w:r>
      <w:proofErr w:type="gramStart"/>
      <w:r w:rsidRPr="00DF0AEB">
        <w:rPr>
          <w:rFonts w:ascii="Times New Roman" w:hAnsi="Times New Roman" w:cs="Times New Roman"/>
        </w:rPr>
        <w:t xml:space="preserve"> ________ (_______________) </w:t>
      </w:r>
      <w:proofErr w:type="gramEnd"/>
      <w:r w:rsidRPr="00DF0AEB">
        <w:rPr>
          <w:rFonts w:ascii="Times New Roman" w:hAnsi="Times New Roman" w:cs="Times New Roman"/>
        </w:rPr>
        <w:t>рублей. При этом размер подлежащих уплате процентов и неустоек (штрафов, пеней) составляет</w:t>
      </w:r>
      <w:proofErr w:type="gramStart"/>
      <w:r w:rsidRPr="00DF0AEB">
        <w:rPr>
          <w:rFonts w:ascii="Times New Roman" w:hAnsi="Times New Roman" w:cs="Times New Roman"/>
        </w:rPr>
        <w:t xml:space="preserve"> ________ (_______________) </w:t>
      </w:r>
      <w:proofErr w:type="gramEnd"/>
      <w:r w:rsidRPr="00DF0AEB">
        <w:rPr>
          <w:rFonts w:ascii="Times New Roman" w:hAnsi="Times New Roman" w:cs="Times New Roman"/>
        </w:rPr>
        <w:t>рублей.</w:t>
      </w:r>
    </w:p>
    <w:p w:rsidR="0048499D" w:rsidRPr="00DF0AEB" w:rsidRDefault="004849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 xml:space="preserve">Требование к должнику возникло </w:t>
      </w:r>
      <w:proofErr w:type="gramStart"/>
      <w:r w:rsidRPr="00DF0AEB">
        <w:rPr>
          <w:rFonts w:ascii="Times New Roman" w:hAnsi="Times New Roman" w:cs="Times New Roman"/>
        </w:rPr>
        <w:t>из</w:t>
      </w:r>
      <w:proofErr w:type="gramEnd"/>
      <w:r w:rsidRPr="00DF0AEB">
        <w:rPr>
          <w:rFonts w:ascii="Times New Roman" w:hAnsi="Times New Roman" w:cs="Times New Roman"/>
        </w:rPr>
        <w:t xml:space="preserve"> __________ (указать </w:t>
      </w:r>
      <w:proofErr w:type="gramStart"/>
      <w:r w:rsidRPr="00DF0AEB">
        <w:rPr>
          <w:rFonts w:ascii="Times New Roman" w:hAnsi="Times New Roman" w:cs="Times New Roman"/>
        </w:rPr>
        <w:t>обязательство</w:t>
      </w:r>
      <w:proofErr w:type="gramEnd"/>
      <w:r w:rsidRPr="00DF0AEB">
        <w:rPr>
          <w:rFonts w:ascii="Times New Roman" w:hAnsi="Times New Roman" w:cs="Times New Roman"/>
        </w:rPr>
        <w:t>, из которого возникло требование заявителя к должнику, а также срок исполнения такого обязательства). Задолженность должника возникла на основании _____________________ (указать доказательства оснований возникновения задолженности: счета-фактуры, товарно-транспортные накладные и иные документы).</w:t>
      </w:r>
    </w:p>
    <w:p w:rsidR="0048499D" w:rsidRPr="00DF0AEB" w:rsidRDefault="004849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 xml:space="preserve">По состоянию на "___"__________ ____ г. имеются следующие вступившие в законную силу </w:t>
      </w:r>
      <w:r w:rsidRPr="00DF0AEB">
        <w:rPr>
          <w:rFonts w:ascii="Times New Roman" w:hAnsi="Times New Roman" w:cs="Times New Roman"/>
        </w:rPr>
        <w:lastRenderedPageBreak/>
        <w:t>решения суда, рассматривавшего требования заявителя к должнику:</w:t>
      </w:r>
    </w:p>
    <w:p w:rsidR="0048499D" w:rsidRPr="00DF0AEB" w:rsidRDefault="004849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__________________________________________________________;</w:t>
      </w:r>
    </w:p>
    <w:p w:rsidR="0048499D" w:rsidRPr="00DF0AEB" w:rsidRDefault="004849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__________________________________________________________;</w:t>
      </w:r>
    </w:p>
    <w:p w:rsidR="0048499D" w:rsidRPr="00DF0AEB" w:rsidRDefault="004849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__________________________________________________________.</w:t>
      </w:r>
    </w:p>
    <w:p w:rsidR="0048499D" w:rsidRPr="00DF0AEB" w:rsidRDefault="004849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На день подачи настоящего заявления долг должником не погашен, размер требований не снизился, указанные требования не исполнены в течение трех месяцев с даты, когда они должны быть исполнены, что подтверждается _____________________________.</w:t>
      </w:r>
    </w:p>
    <w:p w:rsidR="0048499D" w:rsidRPr="00DF0AEB" w:rsidRDefault="004849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 xml:space="preserve">Согласно </w:t>
      </w:r>
      <w:hyperlink r:id="rId5">
        <w:proofErr w:type="spellStart"/>
        <w:r w:rsidRPr="00DF0AEB">
          <w:rPr>
            <w:rFonts w:ascii="Times New Roman" w:hAnsi="Times New Roman" w:cs="Times New Roman"/>
            <w:color w:val="0000FF"/>
          </w:rPr>
          <w:t>абз</w:t>
        </w:r>
        <w:proofErr w:type="spellEnd"/>
        <w:r w:rsidRPr="00DF0AEB">
          <w:rPr>
            <w:rFonts w:ascii="Times New Roman" w:hAnsi="Times New Roman" w:cs="Times New Roman"/>
            <w:color w:val="0000FF"/>
          </w:rPr>
          <w:t>. 2</w:t>
        </w:r>
      </w:hyperlink>
      <w:r w:rsidRPr="00DF0AEB">
        <w:rPr>
          <w:rFonts w:ascii="Times New Roman" w:hAnsi="Times New Roman" w:cs="Times New Roman"/>
        </w:rPr>
        <w:t xml:space="preserve"> - </w:t>
      </w:r>
      <w:hyperlink r:id="rId6">
        <w:r w:rsidRPr="00DF0AEB">
          <w:rPr>
            <w:rFonts w:ascii="Times New Roman" w:hAnsi="Times New Roman" w:cs="Times New Roman"/>
            <w:color w:val="0000FF"/>
          </w:rPr>
          <w:t>6 п. 3 ст. 213.6</w:t>
        </w:r>
      </w:hyperlink>
      <w:r w:rsidRPr="00DF0AEB">
        <w:rPr>
          <w:rFonts w:ascii="Times New Roman" w:hAnsi="Times New Roman" w:cs="Times New Roman"/>
        </w:rPr>
        <w:t xml:space="preserve"> Федерального закона от 26.10.2002 N 127-ФЗ "О несостоятельности (банкротстве)", если не доказано иное, гражданин предполагается неплатежеспособным при условии, что имеет место хотя бы одно из следующих обстоятельств:</w:t>
      </w:r>
    </w:p>
    <w:p w:rsidR="0048499D" w:rsidRPr="00DF0AEB" w:rsidRDefault="004849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гражданин прекратил расчеты с кредиторами, то есть перестал исполнять денежные обязательства и (или) обязанность по уплате обязательных платежей, срок исполнения которых наступил;</w:t>
      </w:r>
    </w:p>
    <w:p w:rsidR="0048499D" w:rsidRPr="00DF0AEB" w:rsidRDefault="004849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более чем десять процентов совокупного размера денежных обязательств и (или) обязанности по уплате обязательных платежей, которые имеются у гражданина и срок исполнения которых наступил, не исполнены им в течение более чем одного месяца со дня, когда такие обязательства и (или) обязанность должны быть исполнены;</w:t>
      </w:r>
    </w:p>
    <w:p w:rsidR="0048499D" w:rsidRPr="00DF0AEB" w:rsidRDefault="004849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размер задолженности гражданина превышает стоимость его имущества, в том числе права требования;</w:t>
      </w:r>
    </w:p>
    <w:p w:rsidR="0048499D" w:rsidRPr="00DF0AEB" w:rsidRDefault="004849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наличие постановления об окончании исполнительного производства в связи с тем, что у гражданина отсутствует имущество, на которое может быть обращено взыскание.</w:t>
      </w:r>
    </w:p>
    <w:p w:rsidR="0048499D" w:rsidRPr="00DF0AEB" w:rsidRDefault="004849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Заявитель предлагает утвердить финансового управляющего из числа членов саморегулируемой организации ______________________, адрес: __________________________.</w:t>
      </w:r>
    </w:p>
    <w:p w:rsidR="0048499D" w:rsidRPr="00DF0AEB" w:rsidRDefault="004849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Вариант. Заявитель согласен на привлечение следующих лиц, обеспечивающих исполнение возложенных на финансового управляющего обязанностей: __________________, __________________, __________________.</w:t>
      </w:r>
    </w:p>
    <w:p w:rsidR="0048499D" w:rsidRPr="00DF0AEB" w:rsidRDefault="004849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Максимальный размер расходов финансового управляющего на оплату за счет конкурсного кредитора оказываемых такими лицами услуг составляет</w:t>
      </w:r>
      <w:proofErr w:type="gramStart"/>
      <w:r w:rsidRPr="00DF0AEB">
        <w:rPr>
          <w:rFonts w:ascii="Times New Roman" w:hAnsi="Times New Roman" w:cs="Times New Roman"/>
        </w:rPr>
        <w:t xml:space="preserve"> ______ (________________) </w:t>
      </w:r>
      <w:proofErr w:type="gramEnd"/>
      <w:r w:rsidRPr="00DF0AEB">
        <w:rPr>
          <w:rFonts w:ascii="Times New Roman" w:hAnsi="Times New Roman" w:cs="Times New Roman"/>
        </w:rPr>
        <w:t>рублей.</w:t>
      </w:r>
    </w:p>
    <w:p w:rsidR="0048499D" w:rsidRPr="00DF0AEB" w:rsidRDefault="004849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Денежные средства на выплату вознаграждения финансовому управляющему (или: на возмещение расходов финансового управляющего на оплату услуг привлекаемых лиц) в указанном размере внесены заявителем в депозит суда.</w:t>
      </w:r>
    </w:p>
    <w:p w:rsidR="0048499D" w:rsidRPr="00DF0AEB" w:rsidRDefault="004849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 xml:space="preserve">На основании вышеизложенного, руководствуясь </w:t>
      </w:r>
      <w:hyperlink r:id="rId7">
        <w:r w:rsidRPr="00DF0AEB">
          <w:rPr>
            <w:rFonts w:ascii="Times New Roman" w:hAnsi="Times New Roman" w:cs="Times New Roman"/>
            <w:color w:val="0000FF"/>
          </w:rPr>
          <w:t>ст. ст. 213.3</w:t>
        </w:r>
      </w:hyperlink>
      <w:r w:rsidRPr="00DF0AEB">
        <w:rPr>
          <w:rFonts w:ascii="Times New Roman" w:hAnsi="Times New Roman" w:cs="Times New Roman"/>
        </w:rPr>
        <w:t xml:space="preserve">, </w:t>
      </w:r>
      <w:hyperlink r:id="rId8">
        <w:r w:rsidRPr="00DF0AEB">
          <w:rPr>
            <w:rFonts w:ascii="Times New Roman" w:hAnsi="Times New Roman" w:cs="Times New Roman"/>
            <w:color w:val="0000FF"/>
          </w:rPr>
          <w:t>213.5</w:t>
        </w:r>
      </w:hyperlink>
      <w:r w:rsidRPr="00DF0AEB">
        <w:rPr>
          <w:rFonts w:ascii="Times New Roman" w:hAnsi="Times New Roman" w:cs="Times New Roman"/>
        </w:rPr>
        <w:t xml:space="preserve">, </w:t>
      </w:r>
      <w:hyperlink r:id="rId9">
        <w:proofErr w:type="spellStart"/>
        <w:r w:rsidRPr="00DF0AEB">
          <w:rPr>
            <w:rFonts w:ascii="Times New Roman" w:hAnsi="Times New Roman" w:cs="Times New Roman"/>
            <w:color w:val="0000FF"/>
          </w:rPr>
          <w:t>абз</w:t>
        </w:r>
        <w:proofErr w:type="spellEnd"/>
        <w:r w:rsidRPr="00DF0AEB">
          <w:rPr>
            <w:rFonts w:ascii="Times New Roman" w:hAnsi="Times New Roman" w:cs="Times New Roman"/>
            <w:color w:val="0000FF"/>
          </w:rPr>
          <w:t>. 2 п. 3 ст. 213.6</w:t>
        </w:r>
      </w:hyperlink>
      <w:r w:rsidRPr="00DF0AEB">
        <w:rPr>
          <w:rFonts w:ascii="Times New Roman" w:hAnsi="Times New Roman" w:cs="Times New Roman"/>
        </w:rPr>
        <w:t xml:space="preserve"> Федерального закона от 26.10.2002 N 127-ФЗ "О несостоятельности (банкротстве)", </w:t>
      </w:r>
      <w:hyperlink r:id="rId10">
        <w:r w:rsidRPr="00DF0AEB">
          <w:rPr>
            <w:rFonts w:ascii="Times New Roman" w:hAnsi="Times New Roman" w:cs="Times New Roman"/>
            <w:color w:val="0000FF"/>
          </w:rPr>
          <w:t>ст. ст. 223</w:t>
        </w:r>
      </w:hyperlink>
      <w:r w:rsidRPr="00DF0AEB">
        <w:rPr>
          <w:rFonts w:ascii="Times New Roman" w:hAnsi="Times New Roman" w:cs="Times New Roman"/>
        </w:rPr>
        <w:t xml:space="preserve"> - </w:t>
      </w:r>
      <w:hyperlink r:id="rId11">
        <w:r w:rsidRPr="00DF0AEB">
          <w:rPr>
            <w:rFonts w:ascii="Times New Roman" w:hAnsi="Times New Roman" w:cs="Times New Roman"/>
            <w:color w:val="0000FF"/>
          </w:rPr>
          <w:t>224</w:t>
        </w:r>
      </w:hyperlink>
      <w:r w:rsidRPr="00DF0AEB">
        <w:rPr>
          <w:rFonts w:ascii="Times New Roman" w:hAnsi="Times New Roman" w:cs="Times New Roman"/>
        </w:rPr>
        <w:t xml:space="preserve"> Арбитражного процессуального кодекса Российской Федерации, прошу:</w:t>
      </w:r>
    </w:p>
    <w:p w:rsidR="0048499D" w:rsidRPr="00DF0AEB" w:rsidRDefault="0048499D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8499D" w:rsidRPr="00DF0AEB" w:rsidRDefault="0048499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 xml:space="preserve">1. Признать гражданина Российской Федерации _____________________, паспорт: ____ N ________, </w:t>
      </w:r>
      <w:proofErr w:type="gramStart"/>
      <w:r w:rsidRPr="00DF0AEB">
        <w:rPr>
          <w:rFonts w:ascii="Times New Roman" w:hAnsi="Times New Roman" w:cs="Times New Roman"/>
        </w:rPr>
        <w:t>выдан</w:t>
      </w:r>
      <w:proofErr w:type="gramEnd"/>
      <w:r w:rsidRPr="00DF0AEB">
        <w:rPr>
          <w:rFonts w:ascii="Times New Roman" w:hAnsi="Times New Roman" w:cs="Times New Roman"/>
        </w:rPr>
        <w:t xml:space="preserve"> __________________ "___"___________ ____ г., несостоятельным (банкротом).</w:t>
      </w:r>
    </w:p>
    <w:p w:rsidR="0048499D" w:rsidRPr="00DF0AEB" w:rsidRDefault="004849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2. Утвердить финансового управляющего из числа членов Саморегулируемой организации арбитражных управляющих "__________________", ОГРН: _______, ИНН: _______, КПП: ______, адрес: _______________________________.</w:t>
      </w:r>
    </w:p>
    <w:p w:rsidR="0048499D" w:rsidRPr="00DF0AEB" w:rsidRDefault="0048499D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8499D" w:rsidRPr="00DF0AEB" w:rsidRDefault="0048499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Приложение:</w:t>
      </w:r>
    </w:p>
    <w:p w:rsidR="0048499D" w:rsidRPr="00DF0AEB" w:rsidRDefault="004849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 xml:space="preserve">1. Копии документов, подтверждающих наличие задолженности, основания ее </w:t>
      </w:r>
      <w:r w:rsidRPr="00DF0AEB">
        <w:rPr>
          <w:rFonts w:ascii="Times New Roman" w:hAnsi="Times New Roman" w:cs="Times New Roman"/>
        </w:rPr>
        <w:lastRenderedPageBreak/>
        <w:t>возникновения и неспособность гражданина удовлетворить требования кредиторов в полном объеме.</w:t>
      </w:r>
    </w:p>
    <w:p w:rsidR="0048499D" w:rsidRPr="00DF0AEB" w:rsidRDefault="004849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2. Копия документа, подтверждающего внесение конкурсным кредитором в депозит суда денежных средств на выплату вознаграждения финансовому управляющему в размере, равном фиксированной сумме вознаграждения финансового управляющего.</w:t>
      </w:r>
    </w:p>
    <w:p w:rsidR="0048499D" w:rsidRPr="00DF0AEB" w:rsidRDefault="004849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3. Уведомление о вручении или иные документы, подтверждающие направление должнику копий заявления и приложенных к нему документов, которые у него отсутствуют.</w:t>
      </w:r>
    </w:p>
    <w:p w:rsidR="0048499D" w:rsidRPr="00DF0AEB" w:rsidRDefault="004849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 xml:space="preserve">4. Документ, подтверждающий уплату государственной пошлины (или право на получение льготы по уплате государственной пошлины), либо ходатайство о предоставлении отсрочки, рассрочки, об уменьшении размера государственной пошлины </w:t>
      </w:r>
      <w:hyperlink w:anchor="P85">
        <w:r w:rsidRPr="00DF0AEB">
          <w:rPr>
            <w:rFonts w:ascii="Times New Roman" w:hAnsi="Times New Roman" w:cs="Times New Roman"/>
            <w:color w:val="0000FF"/>
          </w:rPr>
          <w:t>&lt;3&gt;</w:t>
        </w:r>
      </w:hyperlink>
      <w:r w:rsidRPr="00DF0AEB">
        <w:rPr>
          <w:rFonts w:ascii="Times New Roman" w:hAnsi="Times New Roman" w:cs="Times New Roman"/>
        </w:rPr>
        <w:t>.</w:t>
      </w:r>
    </w:p>
    <w:p w:rsidR="0048499D" w:rsidRPr="00DF0AEB" w:rsidRDefault="004849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 xml:space="preserve">5. Доверенность представителя (или иные документы, подтверждающие полномочия заявителя) от "___"_________ ____ г. N ___ (если заявление подписывается представителем заявителя), а также копии документов о высшем юридическом образовании или об ученой степени по юридической специальности представителя, подписавшего исковое заявление, либо документов, удостоверяющих его статус адвоката, патентного поверенного, арбитражного управляющего, единоличного органа управления организации </w:t>
      </w:r>
      <w:hyperlink w:anchor="P84">
        <w:r w:rsidRPr="00DF0AEB">
          <w:rPr>
            <w:rFonts w:ascii="Times New Roman" w:hAnsi="Times New Roman" w:cs="Times New Roman"/>
            <w:color w:val="0000FF"/>
          </w:rPr>
          <w:t>&lt;2&gt;</w:t>
        </w:r>
      </w:hyperlink>
      <w:r w:rsidRPr="00DF0AEB">
        <w:rPr>
          <w:rFonts w:ascii="Times New Roman" w:hAnsi="Times New Roman" w:cs="Times New Roman"/>
        </w:rPr>
        <w:t>.</w:t>
      </w:r>
    </w:p>
    <w:p w:rsidR="0048499D" w:rsidRPr="00DF0AEB" w:rsidRDefault="004849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 xml:space="preserve">6. Выписка из Единого государственного реестра индивидуальных предпринимателей с указанием сведений о месте жительства должника и (или) о наличии или об отсутствии у должника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hyperlink w:anchor="P87">
        <w:r w:rsidRPr="00DF0AEB">
          <w:rPr>
            <w:rFonts w:ascii="Times New Roman" w:hAnsi="Times New Roman" w:cs="Times New Roman"/>
            <w:color w:val="0000FF"/>
          </w:rPr>
          <w:t>&lt;4&gt;</w:t>
        </w:r>
      </w:hyperlink>
      <w:r w:rsidRPr="00DF0AEB">
        <w:rPr>
          <w:rFonts w:ascii="Times New Roman" w:hAnsi="Times New Roman" w:cs="Times New Roman"/>
        </w:rPr>
        <w:t>.</w:t>
      </w:r>
    </w:p>
    <w:p w:rsidR="0048499D" w:rsidRPr="00DF0AEB" w:rsidRDefault="004849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 xml:space="preserve">7.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заявителя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hyperlink w:anchor="P88">
        <w:r w:rsidRPr="00DF0AEB">
          <w:rPr>
            <w:rFonts w:ascii="Times New Roman" w:hAnsi="Times New Roman" w:cs="Times New Roman"/>
            <w:color w:val="0000FF"/>
          </w:rPr>
          <w:t>&lt;5&gt;</w:t>
        </w:r>
      </w:hyperlink>
      <w:r w:rsidRPr="00DF0AEB">
        <w:rPr>
          <w:rFonts w:ascii="Times New Roman" w:hAnsi="Times New Roman" w:cs="Times New Roman"/>
        </w:rPr>
        <w:t>.</w:t>
      </w:r>
    </w:p>
    <w:p w:rsidR="0048499D" w:rsidRPr="00DF0AEB" w:rsidRDefault="004849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8. Иные документы, подтверждающие обстоятельства, на которых заявитель основывает свои требования.</w:t>
      </w:r>
    </w:p>
    <w:p w:rsidR="0048499D" w:rsidRPr="00DF0AEB" w:rsidRDefault="0048499D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8499D" w:rsidRPr="00DF0AEB" w:rsidRDefault="0048499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 xml:space="preserve">"__"___________ ____ </w:t>
      </w:r>
      <w:proofErr w:type="gramStart"/>
      <w:r w:rsidRPr="00DF0AEB">
        <w:rPr>
          <w:rFonts w:ascii="Times New Roman" w:hAnsi="Times New Roman" w:cs="Times New Roman"/>
        </w:rPr>
        <w:t>г</w:t>
      </w:r>
      <w:proofErr w:type="gramEnd"/>
      <w:r w:rsidRPr="00DF0AEB">
        <w:rPr>
          <w:rFonts w:ascii="Times New Roman" w:hAnsi="Times New Roman" w:cs="Times New Roman"/>
        </w:rPr>
        <w:t>.</w:t>
      </w:r>
    </w:p>
    <w:p w:rsidR="0048499D" w:rsidRPr="00DF0AEB" w:rsidRDefault="0048499D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8499D" w:rsidRPr="00DF0AEB" w:rsidRDefault="0048499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Заявитель (представитель):</w:t>
      </w:r>
    </w:p>
    <w:p w:rsidR="0048499D" w:rsidRPr="00DF0AEB" w:rsidRDefault="004849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Вариант: ______________________________ (наименование должности, наименование организации)</w:t>
      </w:r>
    </w:p>
    <w:p w:rsidR="0048499D" w:rsidRPr="00DF0AEB" w:rsidRDefault="0048499D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8499D" w:rsidRPr="00DF0AEB" w:rsidRDefault="0048499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_____________ (подпись) / __________________________________ (Ф.И.О.)</w:t>
      </w:r>
    </w:p>
    <w:p w:rsidR="0048499D" w:rsidRPr="00DF0AEB" w:rsidRDefault="0048499D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8499D" w:rsidRPr="00DF0AEB" w:rsidRDefault="0048499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--------------------------------</w:t>
      </w:r>
    </w:p>
    <w:p w:rsidR="0048499D" w:rsidRPr="00DF0AEB" w:rsidRDefault="004849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Информация для сведения:</w:t>
      </w:r>
    </w:p>
    <w:p w:rsidR="0048499D" w:rsidRPr="00DF0AEB" w:rsidRDefault="004849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" w:name="P82"/>
      <w:bookmarkEnd w:id="1"/>
      <w:r w:rsidRPr="00DF0AEB">
        <w:rPr>
          <w:rFonts w:ascii="Times New Roman" w:hAnsi="Times New Roman" w:cs="Times New Roman"/>
        </w:rPr>
        <w:t>&lt;1</w:t>
      </w:r>
      <w:proofErr w:type="gramStart"/>
      <w:r w:rsidRPr="00DF0AEB">
        <w:rPr>
          <w:rFonts w:ascii="Times New Roman" w:hAnsi="Times New Roman" w:cs="Times New Roman"/>
        </w:rPr>
        <w:t>&gt; В</w:t>
      </w:r>
      <w:proofErr w:type="gramEnd"/>
      <w:r w:rsidRPr="00DF0AEB">
        <w:rPr>
          <w:rFonts w:ascii="Times New Roman" w:hAnsi="Times New Roman" w:cs="Times New Roman"/>
        </w:rPr>
        <w:t xml:space="preserve"> соответствии с </w:t>
      </w:r>
      <w:hyperlink r:id="rId12">
        <w:r w:rsidRPr="00DF0AEB">
          <w:rPr>
            <w:rFonts w:ascii="Times New Roman" w:hAnsi="Times New Roman" w:cs="Times New Roman"/>
            <w:color w:val="0000FF"/>
          </w:rPr>
          <w:t>ч. 1 ст. 223</w:t>
        </w:r>
      </w:hyperlink>
      <w:r w:rsidRPr="00DF0AEB">
        <w:rPr>
          <w:rFonts w:ascii="Times New Roman" w:hAnsi="Times New Roman" w:cs="Times New Roman"/>
        </w:rPr>
        <w:t xml:space="preserve"> Арбитражного процессуального кодекса Российской Федерации дела о несостоятельности (банкротстве) рассматриваются арбитражным судом по правилам, предусмотренным Арбитражным процессуальным кодексом Российской Федерации, с особенностями, установленными федеральными законами, регулирующими вопросы несостоятельности (банкротства).</w:t>
      </w:r>
    </w:p>
    <w:p w:rsidR="0048499D" w:rsidRPr="00DF0AEB" w:rsidRDefault="004849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>Дела о банкротстве юридических лиц и граждан, в том числе индивидуальных предпринимателей, рассматривает арбитражный суд по месту нахождения должника - юридического лица или по месту жительства гражданина (</w:t>
      </w:r>
      <w:hyperlink r:id="rId13">
        <w:r w:rsidRPr="00DF0AEB">
          <w:rPr>
            <w:rFonts w:ascii="Times New Roman" w:hAnsi="Times New Roman" w:cs="Times New Roman"/>
            <w:color w:val="0000FF"/>
          </w:rPr>
          <w:t>п. 1 ст. 33</w:t>
        </w:r>
      </w:hyperlink>
      <w:r w:rsidRPr="00DF0AEB">
        <w:rPr>
          <w:rFonts w:ascii="Times New Roman" w:hAnsi="Times New Roman" w:cs="Times New Roman"/>
        </w:rPr>
        <w:t xml:space="preserve"> Федерального закона от </w:t>
      </w:r>
      <w:r w:rsidRPr="00DF0AEB">
        <w:rPr>
          <w:rFonts w:ascii="Times New Roman" w:hAnsi="Times New Roman" w:cs="Times New Roman"/>
        </w:rPr>
        <w:lastRenderedPageBreak/>
        <w:t>26.10.2002 N 127-ФЗ "О несостоятельности (банкротстве)").</w:t>
      </w:r>
    </w:p>
    <w:p w:rsidR="0048499D" w:rsidRPr="00DF0AEB" w:rsidRDefault="004849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" w:name="P84"/>
      <w:bookmarkEnd w:id="2"/>
      <w:r w:rsidRPr="00DF0AEB">
        <w:rPr>
          <w:rFonts w:ascii="Times New Roman" w:hAnsi="Times New Roman" w:cs="Times New Roman"/>
        </w:rPr>
        <w:t>&lt;2</w:t>
      </w:r>
      <w:proofErr w:type="gramStart"/>
      <w:r w:rsidRPr="00DF0AEB">
        <w:rPr>
          <w:rFonts w:ascii="Times New Roman" w:hAnsi="Times New Roman" w:cs="Times New Roman"/>
        </w:rPr>
        <w:t>&gt; О</w:t>
      </w:r>
      <w:proofErr w:type="gramEnd"/>
      <w:r w:rsidRPr="00DF0AEB">
        <w:rPr>
          <w:rFonts w:ascii="Times New Roman" w:hAnsi="Times New Roman" w:cs="Times New Roman"/>
        </w:rPr>
        <w:t xml:space="preserve"> требованиях, предъявляемых к представителям и документам, подтверждающим их полномочия, см. в </w:t>
      </w:r>
      <w:hyperlink r:id="rId14">
        <w:r w:rsidRPr="00DF0AEB">
          <w:rPr>
            <w:rFonts w:ascii="Times New Roman" w:hAnsi="Times New Roman" w:cs="Times New Roman"/>
            <w:color w:val="0000FF"/>
          </w:rPr>
          <w:t>ст. ст. 59</w:t>
        </w:r>
      </w:hyperlink>
      <w:r w:rsidRPr="00DF0AEB">
        <w:rPr>
          <w:rFonts w:ascii="Times New Roman" w:hAnsi="Times New Roman" w:cs="Times New Roman"/>
        </w:rPr>
        <w:t xml:space="preserve"> - </w:t>
      </w:r>
      <w:hyperlink r:id="rId15">
        <w:r w:rsidRPr="00DF0AEB">
          <w:rPr>
            <w:rFonts w:ascii="Times New Roman" w:hAnsi="Times New Roman" w:cs="Times New Roman"/>
            <w:color w:val="0000FF"/>
          </w:rPr>
          <w:t>62</w:t>
        </w:r>
      </w:hyperlink>
      <w:r w:rsidRPr="00DF0AEB">
        <w:rPr>
          <w:rFonts w:ascii="Times New Roman" w:hAnsi="Times New Roman" w:cs="Times New Roman"/>
        </w:rPr>
        <w:t xml:space="preserve"> Арбитражного процессуального кодекса Российской Федерации.</w:t>
      </w:r>
    </w:p>
    <w:p w:rsidR="0048499D" w:rsidRPr="00DF0AEB" w:rsidRDefault="004849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3" w:name="P85"/>
      <w:bookmarkEnd w:id="3"/>
      <w:r w:rsidRPr="00DF0AEB">
        <w:rPr>
          <w:rFonts w:ascii="Times New Roman" w:hAnsi="Times New Roman" w:cs="Times New Roman"/>
        </w:rPr>
        <w:t xml:space="preserve">&lt;3&gt; Госпошлина при подаче заявления в арбитражный суд о признании должника несостоятельным (банкротом) определяется согласно </w:t>
      </w:r>
      <w:hyperlink r:id="rId16">
        <w:proofErr w:type="spellStart"/>
        <w:r w:rsidRPr="00DF0AEB">
          <w:rPr>
            <w:rFonts w:ascii="Times New Roman" w:hAnsi="Times New Roman" w:cs="Times New Roman"/>
            <w:color w:val="0000FF"/>
          </w:rPr>
          <w:t>пп</w:t>
        </w:r>
        <w:proofErr w:type="spellEnd"/>
        <w:r w:rsidRPr="00DF0AEB">
          <w:rPr>
            <w:rFonts w:ascii="Times New Roman" w:hAnsi="Times New Roman" w:cs="Times New Roman"/>
            <w:color w:val="0000FF"/>
          </w:rPr>
          <w:t>. 8 п. 1 ст. 333.21</w:t>
        </w:r>
      </w:hyperlink>
      <w:r w:rsidRPr="00DF0AEB">
        <w:rPr>
          <w:rFonts w:ascii="Times New Roman" w:hAnsi="Times New Roman" w:cs="Times New Roman"/>
        </w:rPr>
        <w:t xml:space="preserve"> Налогового кодекса Российской Федерации.</w:t>
      </w:r>
    </w:p>
    <w:p w:rsidR="0048499D" w:rsidRPr="00DF0AEB" w:rsidRDefault="004849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 xml:space="preserve">По вопросам, касающимся освобождения от уплаты госпошлины или предоставления льгот по ее уплате определенным категориям лиц, см. </w:t>
      </w:r>
      <w:hyperlink r:id="rId17">
        <w:r w:rsidRPr="00DF0AEB">
          <w:rPr>
            <w:rFonts w:ascii="Times New Roman" w:hAnsi="Times New Roman" w:cs="Times New Roman"/>
            <w:color w:val="0000FF"/>
          </w:rPr>
          <w:t>ст. ст. 333.35</w:t>
        </w:r>
      </w:hyperlink>
      <w:r w:rsidRPr="00DF0AEB">
        <w:rPr>
          <w:rFonts w:ascii="Times New Roman" w:hAnsi="Times New Roman" w:cs="Times New Roman"/>
        </w:rPr>
        <w:t xml:space="preserve">, </w:t>
      </w:r>
      <w:hyperlink r:id="rId18">
        <w:r w:rsidRPr="00DF0AEB">
          <w:rPr>
            <w:rFonts w:ascii="Times New Roman" w:hAnsi="Times New Roman" w:cs="Times New Roman"/>
            <w:color w:val="0000FF"/>
          </w:rPr>
          <w:t>333.37</w:t>
        </w:r>
      </w:hyperlink>
      <w:r w:rsidRPr="00DF0AEB">
        <w:rPr>
          <w:rFonts w:ascii="Times New Roman" w:hAnsi="Times New Roman" w:cs="Times New Roman"/>
        </w:rPr>
        <w:t xml:space="preserve"> Налогового кодекса Российской Федерации.</w:t>
      </w:r>
    </w:p>
    <w:p w:rsidR="0048499D" w:rsidRPr="00DF0AEB" w:rsidRDefault="004849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4" w:name="P87"/>
      <w:bookmarkEnd w:id="4"/>
      <w:r w:rsidRPr="00DF0AEB">
        <w:rPr>
          <w:rFonts w:ascii="Times New Roman" w:hAnsi="Times New Roman" w:cs="Times New Roman"/>
        </w:rPr>
        <w:t>&lt;4</w:t>
      </w:r>
      <w:proofErr w:type="gramStart"/>
      <w:r w:rsidRPr="00DF0AEB">
        <w:rPr>
          <w:rFonts w:ascii="Times New Roman" w:hAnsi="Times New Roman" w:cs="Times New Roman"/>
        </w:rPr>
        <w:t>&gt; Т</w:t>
      </w:r>
      <w:proofErr w:type="gramEnd"/>
      <w:r w:rsidRPr="00DF0AEB">
        <w:rPr>
          <w:rFonts w:ascii="Times New Roman" w:hAnsi="Times New Roman" w:cs="Times New Roman"/>
        </w:rPr>
        <w:t>акие документы должны быть получены не ранее чем за пять рабочих дней до даты подачи в арбитражный суд заявления конкурсного кредитора или уполномоченного органа о признании гражданина банкротом (</w:t>
      </w:r>
      <w:proofErr w:type="spellStart"/>
      <w:r w:rsidRPr="00DF0AEB">
        <w:rPr>
          <w:rFonts w:ascii="Times New Roman" w:hAnsi="Times New Roman" w:cs="Times New Roman"/>
        </w:rPr>
        <w:fldChar w:fldCharType="begin"/>
      </w:r>
      <w:r w:rsidRPr="00DF0AEB">
        <w:rPr>
          <w:rFonts w:ascii="Times New Roman" w:hAnsi="Times New Roman" w:cs="Times New Roman"/>
        </w:rPr>
        <w:instrText xml:space="preserve"> HYPERLINK "https://login.consultant.ru/link/?req=doc&amp;base=LAW&amp;n=499776&amp;dst=5422" \h </w:instrText>
      </w:r>
      <w:r w:rsidRPr="00DF0AEB">
        <w:rPr>
          <w:rFonts w:ascii="Times New Roman" w:hAnsi="Times New Roman" w:cs="Times New Roman"/>
        </w:rPr>
        <w:fldChar w:fldCharType="separate"/>
      </w:r>
      <w:r w:rsidRPr="00DF0AEB">
        <w:rPr>
          <w:rFonts w:ascii="Times New Roman" w:hAnsi="Times New Roman" w:cs="Times New Roman"/>
          <w:color w:val="0000FF"/>
        </w:rPr>
        <w:t>абз</w:t>
      </w:r>
      <w:proofErr w:type="spellEnd"/>
      <w:r w:rsidRPr="00DF0AEB">
        <w:rPr>
          <w:rFonts w:ascii="Times New Roman" w:hAnsi="Times New Roman" w:cs="Times New Roman"/>
          <w:color w:val="0000FF"/>
        </w:rPr>
        <w:t>. 2 п. 3 ст. 213.5</w:t>
      </w:r>
      <w:r w:rsidRPr="00DF0AEB">
        <w:rPr>
          <w:rFonts w:ascii="Times New Roman" w:hAnsi="Times New Roman" w:cs="Times New Roman"/>
          <w:color w:val="0000FF"/>
        </w:rPr>
        <w:fldChar w:fldCharType="end"/>
      </w:r>
      <w:r w:rsidRPr="00DF0AEB">
        <w:rPr>
          <w:rFonts w:ascii="Times New Roman" w:hAnsi="Times New Roman" w:cs="Times New Roman"/>
        </w:rPr>
        <w:t xml:space="preserve"> Федерального закона от 26.10.2002 N 127-ФЗ "О несостоятельности (банкротстве)").</w:t>
      </w:r>
    </w:p>
    <w:p w:rsidR="0048499D" w:rsidRPr="00DF0AEB" w:rsidRDefault="004849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5" w:name="P88"/>
      <w:bookmarkEnd w:id="5"/>
      <w:proofErr w:type="gramStart"/>
      <w:r w:rsidRPr="00DF0AEB">
        <w:rPr>
          <w:rFonts w:ascii="Times New Roman" w:hAnsi="Times New Roman" w:cs="Times New Roman"/>
        </w:rPr>
        <w:t xml:space="preserve">&lt;5&gt; Разъяснения, касающиеся документов, которые могут быть представлены в соответствии с </w:t>
      </w:r>
      <w:hyperlink r:id="rId19">
        <w:r w:rsidRPr="00DF0AEB">
          <w:rPr>
            <w:rFonts w:ascii="Times New Roman" w:hAnsi="Times New Roman" w:cs="Times New Roman"/>
            <w:color w:val="0000FF"/>
          </w:rPr>
          <w:t>п. 9 ч. 1 ст. 126</w:t>
        </w:r>
      </w:hyperlink>
      <w:r w:rsidRPr="00DF0AEB">
        <w:rPr>
          <w:rFonts w:ascii="Times New Roman" w:hAnsi="Times New Roman" w:cs="Times New Roman"/>
        </w:rPr>
        <w:t xml:space="preserve"> Арбитражного процессуального кодекса Российской Федерации, см. в </w:t>
      </w:r>
      <w:hyperlink r:id="rId20">
        <w:r w:rsidRPr="00DF0AEB">
          <w:rPr>
            <w:rFonts w:ascii="Times New Roman" w:hAnsi="Times New Roman" w:cs="Times New Roman"/>
            <w:color w:val="0000FF"/>
          </w:rPr>
          <w:t>п. 3</w:t>
        </w:r>
      </w:hyperlink>
      <w:r w:rsidRPr="00DF0AEB">
        <w:rPr>
          <w:rFonts w:ascii="Times New Roman" w:hAnsi="Times New Roman" w:cs="Times New Roman"/>
        </w:rPr>
        <w:t xml:space="preserve">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</w:t>
      </w:r>
      <w:proofErr w:type="gramEnd"/>
      <w:r w:rsidRPr="00DF0AEB">
        <w:rPr>
          <w:rFonts w:ascii="Times New Roman" w:hAnsi="Times New Roman" w:cs="Times New Roman"/>
        </w:rPr>
        <w:t xml:space="preserve"> кодекс Российской Федерации".</w:t>
      </w:r>
    </w:p>
    <w:p w:rsidR="0048499D" w:rsidRPr="00DF0AEB" w:rsidRDefault="004849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DF0AEB">
        <w:rPr>
          <w:rFonts w:ascii="Times New Roman" w:hAnsi="Times New Roman" w:cs="Times New Roman"/>
        </w:rPr>
        <w:t xml:space="preserve">Согласно </w:t>
      </w:r>
      <w:hyperlink r:id="rId21">
        <w:r w:rsidRPr="00DF0AEB">
          <w:rPr>
            <w:rFonts w:ascii="Times New Roman" w:hAnsi="Times New Roman" w:cs="Times New Roman"/>
            <w:color w:val="0000FF"/>
          </w:rPr>
          <w:t>п. 9 ч. 1 ст. 126</w:t>
        </w:r>
      </w:hyperlink>
      <w:r w:rsidRPr="00DF0AEB">
        <w:rPr>
          <w:rFonts w:ascii="Times New Roman" w:hAnsi="Times New Roman" w:cs="Times New Roman"/>
        </w:rPr>
        <w:t xml:space="preserve">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48499D" w:rsidRPr="00DF0AEB" w:rsidRDefault="0048499D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8499D" w:rsidRPr="00DF0AEB" w:rsidRDefault="0048499D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8499D" w:rsidRPr="00DF0AEB" w:rsidRDefault="0048499D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541964" w:rsidRPr="00DF0AEB" w:rsidRDefault="00541964">
      <w:pPr>
        <w:rPr>
          <w:rFonts w:ascii="Times New Roman" w:hAnsi="Times New Roman" w:cs="Times New Roman"/>
        </w:rPr>
      </w:pPr>
    </w:p>
    <w:sectPr w:rsidR="00541964" w:rsidRPr="00DF0AEB" w:rsidSect="00B42A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99D"/>
    <w:rsid w:val="0048499D"/>
    <w:rsid w:val="00541964"/>
    <w:rsid w:val="00DF0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499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48499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499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48499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776&amp;dst=5411" TargetMode="External"/><Relationship Id="rId13" Type="http://schemas.openxmlformats.org/officeDocument/2006/relationships/hyperlink" Target="https://login.consultant.ru/link/?req=doc&amp;base=LAW&amp;n=499776&amp;dst=100431" TargetMode="External"/><Relationship Id="rId18" Type="http://schemas.openxmlformats.org/officeDocument/2006/relationships/hyperlink" Target="https://login.consultant.ru/link/?req=doc&amp;base=LAW&amp;n=494979&amp;dst=990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95133&amp;dst=314" TargetMode="External"/><Relationship Id="rId7" Type="http://schemas.openxmlformats.org/officeDocument/2006/relationships/hyperlink" Target="https://login.consultant.ru/link/?req=doc&amp;base=LAW&amp;n=499776&amp;dst=5381" TargetMode="External"/><Relationship Id="rId12" Type="http://schemas.openxmlformats.org/officeDocument/2006/relationships/hyperlink" Target="https://login.consultant.ru/link/?req=doc&amp;base=LAW&amp;n=495133&amp;dst=101419" TargetMode="External"/><Relationship Id="rId17" Type="http://schemas.openxmlformats.org/officeDocument/2006/relationships/hyperlink" Target="https://login.consultant.ru/link/?req=doc&amp;base=LAW&amp;n=494979&amp;dst=122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94979&amp;dst=26636" TargetMode="External"/><Relationship Id="rId20" Type="http://schemas.openxmlformats.org/officeDocument/2006/relationships/hyperlink" Target="https://login.consultant.ru/link/?req=doc&amp;base=LAW&amp;n=218873&amp;dst=10001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9776&amp;dst=5446" TargetMode="External"/><Relationship Id="rId11" Type="http://schemas.openxmlformats.org/officeDocument/2006/relationships/hyperlink" Target="https://login.consultant.ru/link/?req=doc&amp;base=LAW&amp;n=495133&amp;dst=958" TargetMode="External"/><Relationship Id="rId5" Type="http://schemas.openxmlformats.org/officeDocument/2006/relationships/hyperlink" Target="https://login.consultant.ru/link/?req=doc&amp;base=LAW&amp;n=499776&amp;dst=5442" TargetMode="External"/><Relationship Id="rId15" Type="http://schemas.openxmlformats.org/officeDocument/2006/relationships/hyperlink" Target="https://login.consultant.ru/link/?req=doc&amp;base=LAW&amp;n=495133&amp;dst=10036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95133&amp;dst=101418" TargetMode="External"/><Relationship Id="rId19" Type="http://schemas.openxmlformats.org/officeDocument/2006/relationships/hyperlink" Target="https://login.consultant.ru/link/?req=doc&amp;base=LAW&amp;n=495133&amp;dst=3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9776&amp;dst=5442" TargetMode="External"/><Relationship Id="rId14" Type="http://schemas.openxmlformats.org/officeDocument/2006/relationships/hyperlink" Target="https://login.consultant.ru/link/?req=doc&amp;base=LAW&amp;n=495133&amp;dst=100344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1773</Words>
  <Characters>10109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Неустроева Наталья Юрьевна</dc:creator>
  <cp:lastModifiedBy>Неустроева Наталья Юрьевна</cp:lastModifiedBy>
  <cp:revision>3</cp:revision>
  <dcterms:created xsi:type="dcterms:W3CDTF">2025-03-17T08:52:00Z</dcterms:created>
  <dcterms:modified xsi:type="dcterms:W3CDTF">2025-03-17T09:01:00Z</dcterms:modified>
</cp:coreProperties>
</file>